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B178" w:rsidR="0061148E" w:rsidRPr="00F46099" w:rsidRDefault="009B1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1264" w:rsidR="0061148E" w:rsidRPr="00F46099" w:rsidRDefault="009B1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1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9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5A474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BE87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28975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57AE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1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A70D6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6EB0A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30EFA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6B5F9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1599A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C8EF9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F49D3" w:rsidR="00B87ED3" w:rsidRPr="00944D28" w:rsidRDefault="009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18E83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F747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46AD3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C468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251A1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B667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73E7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41D2D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537BA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E80C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BD38A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0EE88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BEC7E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0A5F5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1377B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56A1F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4E64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FE746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E5424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5E7E1" w:rsidR="00B87ED3" w:rsidRPr="00944D28" w:rsidRDefault="009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7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B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