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81F26" w:rsidR="0061148E" w:rsidRPr="00177744" w:rsidRDefault="005078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A5209" w:rsidR="0061148E" w:rsidRPr="00177744" w:rsidRDefault="005078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BA15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BF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12CA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246FCB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A554F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5C3EB4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8E1EE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3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368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E08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E1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7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E4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402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B7E7F0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285376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439055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29108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D462A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EBD1EA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F5ED3E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49D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16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050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B2D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9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E0E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9B4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EF8C8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6AE0E6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671C6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F74F37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E959A7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416BAB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4E878F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BAC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42B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079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6D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21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CC4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B37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645C0C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4B2835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A41B2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1F830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8C8B2D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97E73B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87AF19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2C2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22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C7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2B2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C3E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8E7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45C33C" w:rsidR="00B87ED3" w:rsidRPr="00177744" w:rsidRDefault="005078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153EEB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40BED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9FFDC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02F285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52986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E4481" w:rsidR="00B87ED3" w:rsidRPr="00177744" w:rsidRDefault="005078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84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B9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2A4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39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EA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6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16D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B49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0789A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