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46CF" w:rsidR="0061148E" w:rsidRPr="0035681E" w:rsidRDefault="00F24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8FAE" w:rsidR="0061148E" w:rsidRPr="0035681E" w:rsidRDefault="00F24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0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4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F9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0BA17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FC947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544D0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B3C5F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C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3F79A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79AED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C0BFE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62B08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4C30A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40B96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12FE0" w:rsidR="00B87ED3" w:rsidRPr="00944D28" w:rsidRDefault="00F2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E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31158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2AE42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29003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64FEC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EE32A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785E8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AA030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16279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800AC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EF06D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9C7B8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BE6C6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1B70D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3FA50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0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DC1E" w:rsidR="00B87ED3" w:rsidRPr="00944D28" w:rsidRDefault="00F24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90904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1F167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800D5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10991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B7F21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85C65" w:rsidR="00B87ED3" w:rsidRPr="00944D28" w:rsidRDefault="00F2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9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2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