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7CDC" w:rsidR="0061148E" w:rsidRPr="0035681E" w:rsidRDefault="00706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4B32A" w:rsidR="0061148E" w:rsidRPr="0035681E" w:rsidRDefault="00706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A8D81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3EFA6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7EE7C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67983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5D846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6D3FA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EFC30" w:rsidR="00CD0676" w:rsidRPr="00944D28" w:rsidRDefault="0070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A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2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F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454EA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0F1BC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53AA6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E2FA9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4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C0357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3AE23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737F6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3AC47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D1812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8920A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6EF00" w:rsidR="00B87ED3" w:rsidRPr="00944D28" w:rsidRDefault="007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B472E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1C508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0B30D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F3EDC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4CC9C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11B1E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76584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0AE64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FA41B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B7582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D44A3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672E7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D5D5C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CF0CB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7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3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1298" w:rsidR="00B87ED3" w:rsidRPr="00944D28" w:rsidRDefault="0070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F8F17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7954F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1FA07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BE3BF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34F0C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E00BE" w:rsidR="00B87ED3" w:rsidRPr="00944D28" w:rsidRDefault="007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F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68B2" w:rsidR="00B87ED3" w:rsidRPr="00944D28" w:rsidRDefault="0070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A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