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C965CDF" w:rsidR="006F0E30" w:rsidRPr="00E11670" w:rsidRDefault="0000652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2021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F75B48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CED9EA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69A9FC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52B0EAC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9A46BF4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EC15CE6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2A602F7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19B468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2ED59C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4EF95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FDEA9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3CE702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B15D5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5CCB7D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7DE5F1F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048A65D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EAE09C5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37F96CF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CF7840F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A1BA2B6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868CA07" w:rsidR="00B87ED3" w:rsidRPr="00940301" w:rsidRDefault="0000652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8F41C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E231E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5B993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0C924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E91F4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13E09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1B20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F7AADFC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ADEE582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24A6D9E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BF789BC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4539356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629A266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266A21A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07189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41767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C5BEF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26BA9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54830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647E9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16659F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C834D56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6F5A502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40B78F6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9D2D099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9F0AA42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6F23BD6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0A0CA05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43AA2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8C81C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72C37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79970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0C0A4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5EE45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3731E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1F8C09D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EC09FC0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979B63E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8B65900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862718D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C63F2AD" w:rsidR="00B87ED3" w:rsidRPr="00940301" w:rsidRDefault="0000652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A34939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F0204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EBD64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D5164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6813B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3AAF14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161A6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E0EB8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52C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