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75F2BC9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4A6CA6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584E506F" w:rsidR="00F71B70" w:rsidRPr="009C3FCF" w:rsidRDefault="004A6CA6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6B9761" w:rsidR="000C5DD6" w:rsidRPr="00927A9D" w:rsidRDefault="004A6CA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4A9019" w:rsidR="000C5DD6" w:rsidRPr="00927A9D" w:rsidRDefault="004A6CA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1EB0A" w:rsidR="000C5DD6" w:rsidRPr="00927A9D" w:rsidRDefault="004A6CA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3773FF" w:rsidR="000C5DD6" w:rsidRPr="00927A9D" w:rsidRDefault="004A6CA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F50DEC" w:rsidR="000C5DD6" w:rsidRPr="00927A9D" w:rsidRDefault="004A6CA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116CCC" w:rsidR="000C5DD6" w:rsidRPr="00927A9D" w:rsidRDefault="004A6CA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62142D" w:rsidR="000C5DD6" w:rsidRPr="00927A9D" w:rsidRDefault="004A6CA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D21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411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594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B13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CB16B2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9F4B37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8D2FF6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5A5A7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26B8F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C9546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1065C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B827E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DF1F6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C6777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5F30D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9F0BC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3078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B1CE7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2F1A7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77B1B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08DE3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EF1B2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A7FC1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F6914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7EC7A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1D9B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E7EDC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27CFB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36AF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68D0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25794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210B3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DB059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C87FD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43ACD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0A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85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1D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8F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18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73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C1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F756E20" w:rsidR="004D7C78" w:rsidRPr="009C3FCF" w:rsidRDefault="004A6CA6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E96DA5" w:rsidR="00FA4028" w:rsidRPr="00927A9D" w:rsidRDefault="004A6CA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EDB693" w:rsidR="00FA4028" w:rsidRPr="00927A9D" w:rsidRDefault="004A6CA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20524D" w:rsidR="00FA4028" w:rsidRPr="00927A9D" w:rsidRDefault="004A6CA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D7AE53" w:rsidR="00FA4028" w:rsidRPr="00927A9D" w:rsidRDefault="004A6CA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FF3284" w:rsidR="00FA4028" w:rsidRPr="00927A9D" w:rsidRDefault="004A6CA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7A0705" w:rsidR="00FA4028" w:rsidRPr="00927A9D" w:rsidRDefault="004A6CA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356C69" w:rsidR="00FA4028" w:rsidRPr="00927A9D" w:rsidRDefault="004A6CA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325444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C9FB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588ED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47F1A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945EE3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1E2F36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A63A00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C5943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36721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88BD2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AEDD0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CFDB4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18C7F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B606B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69C54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A36DC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53A56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0F991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2B716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1407C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5F033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DA9E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C6ED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051CA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50482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75C9D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E196D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8529D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6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8C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BE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44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97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86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D0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74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24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85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5E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15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2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60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132A7B8A" w:rsidR="004D7C78" w:rsidRPr="009C3FCF" w:rsidRDefault="004A6CA6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188C39" w:rsidR="002F5037" w:rsidRPr="00927A9D" w:rsidRDefault="004A6CA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74A757" w:rsidR="002F5037" w:rsidRPr="00927A9D" w:rsidRDefault="004A6CA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82B156" w:rsidR="002F5037" w:rsidRPr="00927A9D" w:rsidRDefault="004A6CA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456D9B" w:rsidR="002F5037" w:rsidRPr="00927A9D" w:rsidRDefault="004A6CA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39E7AC" w:rsidR="002F5037" w:rsidRPr="00927A9D" w:rsidRDefault="004A6CA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4A910" w:rsidR="002F5037" w:rsidRPr="00927A9D" w:rsidRDefault="004A6CA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D6886D" w:rsidR="002F5037" w:rsidRPr="00927A9D" w:rsidRDefault="004A6CA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DC9CEA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7D36F6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A9A1DB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E50E2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1F194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75487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8D2F29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3D829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E7BB7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B29DB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A1F0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98DC2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6831F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372D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3FFFE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C9911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4B2E5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3B9D1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B5F8F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3263C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5213B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5C03F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69CC1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D3026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1963C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C803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9ED18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49A4C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6A201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53E6A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F3397" w:rsidR="009A6C64" w:rsidRPr="00140906" w:rsidRDefault="004A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B1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C7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1D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53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39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9A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AD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AC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7F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50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30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6CA6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A6CA6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