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2A4D6" w:rsidR="007A608F" w:rsidRDefault="007939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DFB898" w:rsidR="007A608F" w:rsidRPr="00C63F78" w:rsidRDefault="007939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F2B446" w:rsidR="005F75C4" w:rsidRPr="0075312A" w:rsidRDefault="007939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ED38C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7F28C8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81C1C9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0AC937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50E915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670C1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589375" w:rsidR="004738BE" w:rsidRPr="00BD417F" w:rsidRDefault="00793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9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31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268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B9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99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63394" w:rsidR="009A6C64" w:rsidRPr="00793965" w:rsidRDefault="00793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78452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DBC8A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3F8BA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CE77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EA3B3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3B2A6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AFD1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25AD9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439FD3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F129B0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449B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3EDE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061D20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27C056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A4472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160A91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DAE53E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E7E5E1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64CB3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E0A6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4290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2AC02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4BF6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B11BF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7016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B6093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20B9E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466D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3946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70CE1E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0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46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797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2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1F8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BB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08CF3" w:rsidR="004738BE" w:rsidRPr="0075312A" w:rsidRDefault="007939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49FEA3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04D9E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90D25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AE617A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7DA485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9733C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91545A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9B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DDEF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D586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ED4F26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77571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449663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7ACAA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3BFB5F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20E8E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0EA0B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F3B2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8573C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74776C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0FB29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EECE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1CAC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1749D1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56B9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FA2B6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ED852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4FB9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CC721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6F235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B74F72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574D4C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737896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8CD1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C49B4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71377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69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3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1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07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F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3B1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D6D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E3B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21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264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D6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E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EE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366BE" w:rsidR="004738BE" w:rsidRPr="0075312A" w:rsidRDefault="007939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27AC8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ED551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A546AF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D63203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C54882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A88C0E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DC331" w:rsidR="00743017" w:rsidRPr="00BD417F" w:rsidRDefault="00793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8F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47BD3A" w:rsidR="009A6C64" w:rsidRPr="00793965" w:rsidRDefault="00793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2D5E5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47AD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35C3B5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1BA04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638A6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C96A83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670B0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B38813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2618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DFBE4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CE0FF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7F7B40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87519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3794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7A0EA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CBE72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2B392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C8D8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0C82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806CDB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B8A108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24171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C927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3CBF0F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17F9EA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61EFD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EDC8E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C57480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D2292E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43767" w:rsidR="009A6C64" w:rsidRPr="00BD417F" w:rsidRDefault="00793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E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586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C1D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E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FE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61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C0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53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166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57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355C8C" w:rsidR="00747AED" w:rsidRDefault="0079396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75C7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1C5D2F" w:rsidR="00747AED" w:rsidRDefault="00793965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8359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383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FC9A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9F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871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651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510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35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8FB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E62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9D0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27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C42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12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F72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96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