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57786D" w:rsidR="00CF4FE4" w:rsidRPr="00001383" w:rsidRDefault="00C95D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D56BFA" w:rsidR="00600262" w:rsidRPr="00001383" w:rsidRDefault="00C95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78A10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9897B0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E8F44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3F1E4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7D893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896C2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FE8D14" w:rsidR="004738BE" w:rsidRPr="00001383" w:rsidRDefault="00C95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5AA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CC4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2F9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AB926C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E45E1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814323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7B8949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E88677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C12AA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42B7A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E35E0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97A4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3541FD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2E007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5FBFC2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7E00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41FA9D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FB3F66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FD18E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01D05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DCEBA2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91FD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7B0E9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DA80E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4DB19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ECFE1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FAAFD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F0B8B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95ECE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EED98C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549D7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DFF99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534C0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98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6A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4A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7B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C8E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0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14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18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7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C9214" w:rsidR="00600262" w:rsidRPr="00001383" w:rsidRDefault="00C95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834730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43C6CE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4AF3E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B19A0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F1EA5C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8D117B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4618BD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A32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5B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EC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F2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5D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443180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97B5AB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8C641C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4A865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64E7E0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7868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550976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B2B16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C102C1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962AB4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D9E059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D3DAF4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CF669B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2DECA7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5987D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B22089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E37251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1DCED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B4FC9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02CE1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D8CB94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7417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EF08D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AA7DEC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B1FA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BF4C8C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993ED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16284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F503C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ED2084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215E4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A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804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ECE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97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AD2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BBE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724C7" w:rsidR="00600262" w:rsidRPr="00001383" w:rsidRDefault="00C95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877C0E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1CED50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6C1507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A340E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9AF030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DADD1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E2653E" w:rsidR="00E312E3" w:rsidRPr="00001383" w:rsidRDefault="00C95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C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7E532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39DF5E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22925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CEE5FA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B39A61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8E5D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C61F1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E8D11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7F72EC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AA7406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D50A3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C0AC7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3208B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50DB9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2E9AA6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8EED7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C2DE42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396FA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EF3C5D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742ADF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75C666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59870A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BE0B11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D247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9AA9C9" w:rsidR="009A6C64" w:rsidRPr="00C95D32" w:rsidRDefault="00C95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D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B32F9B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6ECB8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F45435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E70BDD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7B649A" w:rsidR="009A6C64" w:rsidRPr="00001383" w:rsidRDefault="00C95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F4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D8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0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84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93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C54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A4C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C8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43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FA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7B2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88E09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B9871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88311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93D95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8FF03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A2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F7EE7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62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6DA36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9E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EA45A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34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CC8FE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B1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0464D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A6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95AA6" w:rsidR="00977239" w:rsidRPr="00977239" w:rsidRDefault="00C95D32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D6B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5D3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