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2BE545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D2831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9EAE66F" w:rsidR="006E36FA" w:rsidRPr="00474B57" w:rsidRDefault="005D28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25F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742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82C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1B2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6D5D1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C748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79F78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5D67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2492D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39B9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D32FE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E9FF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7BE7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C9F8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5146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A50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B5AD0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7FC4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A25F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79FD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212F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13E68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6D61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0572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5F5E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140E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81970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3A07E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DC03A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6450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45B3D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54C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60CC8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49B61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7D82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CA7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A88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69B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D70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809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94C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5C4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079EC74" w:rsidR="006E36FA" w:rsidRPr="00474B57" w:rsidRDefault="005D28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8B1BDA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52DBDEE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1E3584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16D6C0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A53DD9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77B075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F44692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E0EC76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FCA8AD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747ADC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11B0CF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B9FA10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0784F00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54A8EA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FA0F3B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812A59D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1B5601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0DCBB9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B60796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EF7C82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BF39DF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7A97E5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C835A7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AC1BFF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AB22A3E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E0CEA5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B04B93E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435A88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639C61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4E5CF1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0987B5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4BFC6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C3CF0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8E1D9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B5FF0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AA9F6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55727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B9C91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08F16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C6625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5B93E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EA335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7C0F70D" w:rsidR="006E36FA" w:rsidRPr="00474B57" w:rsidRDefault="005D28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64EC2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697F3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E5ECE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C2D18A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1D0BAA4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34B0FB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5B8566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E56F60D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40B4CE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CD0C4E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90AD60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378C39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D13C71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5F39CED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4A8C65B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343190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DF490C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1474A05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C6D6D73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386864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CDD555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4DD840A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0690EA8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315CD44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6AF6EF2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77FDB9F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38A906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2FF2A59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BD3F3D7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F22E856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B3242CC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13693F0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2564294" w:rsidR="009A6C64" w:rsidRPr="00474B57" w:rsidRDefault="005D28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244E0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76092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EDACC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AD4D9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2AE14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B4384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842A7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02332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148D3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D2831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D2831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