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57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1E42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57E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57E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7C0F77" w:rsidR="00CC1B32" w:rsidRPr="00CC1B32" w:rsidRDefault="008857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0F533D" w:rsidR="006E15B7" w:rsidRPr="00D72FD1" w:rsidRDefault="008857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001C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56D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961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595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5C3D03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559B99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912751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90AE88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AC0A12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0D7044" w:rsidR="006E15B7" w:rsidRPr="008857EE" w:rsidRDefault="008857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B26F57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F94AFB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53906A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6980F4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2EE84A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2F930C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9395BD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7DF92C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AEBF19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A1B481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9508E8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1C2C2D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6286DB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5140F1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2FEB42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797F30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25C924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C16874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739552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D86D16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C90DB6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570F38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792BC3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9F0431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44C51F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4B1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AC9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358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5E8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E2C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854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0105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7B82D1" w:rsidR="006E15B7" w:rsidRPr="00D72FD1" w:rsidRDefault="008857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211C9D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0EA48E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0B212D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921583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81F815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317C2F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F631B9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048F82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A51C17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43090E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3E34E9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9E70CB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C062C7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CE9D83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1D63D4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AF6E4D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C9E594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9C54AB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793CD3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5CC9E6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7EEE27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3D8864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CD42C1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7B62EA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2CF14E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C5F02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83E5F8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C16546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156C03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DE4688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598251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E91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8AB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5A0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D42B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8313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9B1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B48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D43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B01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B2D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575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17901A" w:rsidR="006E15B7" w:rsidRPr="00D72FD1" w:rsidRDefault="008857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2244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B35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5FF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E50CA4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61F65D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94E0F4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DDDF9F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37B072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6FA2E6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00A800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ED7A0C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88EE96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68FBFD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C4475E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549018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B5F4E5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B2D628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4EF8FD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7A5F62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112638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2AF13E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7D5C5B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A152FB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65B32D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AD233A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E1BDD7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2C75ED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584031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BF1B1E" w:rsidR="006E15B7" w:rsidRPr="00CC1B32" w:rsidRDefault="0088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1F93BA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5E0367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1667E6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BA6BED" w:rsidR="006E15B7" w:rsidRPr="00CC1B32" w:rsidRDefault="0088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CB6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C45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7E8C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DD1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0DD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0E6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9C1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9E6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623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117C82" w:rsidR="0051614F" w:rsidRPr="00CC1B32" w:rsidRDefault="008857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ECB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772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0F0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0D3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053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2A2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F03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534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9E7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DE0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9C9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0BF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955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A70D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BCE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C65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CF3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57EE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