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A3351" w:rsidR="00E4321B" w:rsidRPr="00E4321B" w:rsidRDefault="007434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5D293E" w:rsidR="00DF4FD8" w:rsidRPr="00DF4FD8" w:rsidRDefault="007434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0547B1" w:rsidR="00DF4FD8" w:rsidRPr="0075070E" w:rsidRDefault="007434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4F9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EEE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D3D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09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7A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D2C791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1B985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78996B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5369C8B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195131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58D159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36A6E7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C19B8C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FDB089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A4115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580317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393A9C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727D1A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BA8C7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E1074B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D79A6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601C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DA8E3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7A6407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580657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2C43CB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2C1C61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CA4C1C1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2E61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2F2D3D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DB34CF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71463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16EDFE3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BB4D6F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47195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A0FECF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95BF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493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90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3E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D1E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6F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9C8E4F" w:rsidR="00DF0BAE" w:rsidRPr="0075070E" w:rsidRDefault="007434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43A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5701EF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03231B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CB7E0D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7A084D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C0B24B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4F41E9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0EA5AC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A43BAF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426468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93C929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D6F3EC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FDA422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C44044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1DF119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3CE2AD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E6537A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501E49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F72FD03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F99F35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DCE522F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072401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D7823E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E32DFA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A47383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7B2CD54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50AED4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C2BCF4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73D9E4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9C393B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74FE4DC" w:rsidR="00DF0BAE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0B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611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E77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CE5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E5B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60E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7E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577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E83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923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9C4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85C126" w:rsidR="00DF4FD8" w:rsidRPr="0075070E" w:rsidRDefault="007434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566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00F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B51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93F790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371BF6A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835309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E8DF67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91C384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3A1DB0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17B105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24A06A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D4C02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20DB2A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881CE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81ACDF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300B3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16A938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F3012E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F6A2CD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59BBF0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282E33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1D1862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39D396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D7BF6A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7298A4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8DDD21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C07330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BA8BAE" w:rsidR="00DF4FD8" w:rsidRPr="007434BB" w:rsidRDefault="007434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4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CDC16C" w:rsidR="00DF4FD8" w:rsidRPr="007434BB" w:rsidRDefault="007434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4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5C5E16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04E628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069A93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5ED3F5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4DE7B9" w:rsidR="00DF4FD8" w:rsidRPr="004020EB" w:rsidRDefault="007434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9BF7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3D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F5E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D88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8C1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D6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7C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B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E4BE03" w:rsidR="00C54E9D" w:rsidRDefault="007434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E816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EAF78" w:rsidR="00C54E9D" w:rsidRDefault="007434BB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04D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7A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5B7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379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140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87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DDD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61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8EC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A96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A45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33D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5766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87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0AFE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434BB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