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D9E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5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5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B8FB66" w:rsidR="00CF4FE4" w:rsidRPr="00E81FBF" w:rsidRDefault="006E56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A74D6C" w:rsidR="008C5FA8" w:rsidRPr="007277FF" w:rsidRDefault="006E56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EFEEE5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A3462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5A9D4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D669C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2ACA2A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E3B23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0496A6" w:rsidR="004738BE" w:rsidRPr="00AF5E71" w:rsidRDefault="006E5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1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1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9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92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C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1E1FA1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2E35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1CC4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A92F7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44271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CD7D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F55B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9643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156F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EC7C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67CBB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7C09D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FD02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C893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6AE0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2419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EA023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EF7D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E37A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1A54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23343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3B68C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F71AC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19C6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815E0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6C9DD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6BF2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C6A3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7C552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57D9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2115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04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8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0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CD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F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CA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D89C8F" w:rsidR="004738BE" w:rsidRPr="007277FF" w:rsidRDefault="006E56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9AE2D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E09D5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2C4518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71592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645C4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7A5C2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D3BA79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B6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8C1E3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B622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540712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A493D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D97E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38C5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46B7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AC72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8106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243A0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61F8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E1D1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BA423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39EC7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531A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567D5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5BCC7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188B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559B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C0D6B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42FF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44C20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794D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784BC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A161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252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5B0D5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E4E0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DC19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D143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E7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E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2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96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C6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5F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A5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5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5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8E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F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8A8A8A" w:rsidR="004738BE" w:rsidRPr="007277FF" w:rsidRDefault="006E56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A99F2B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BDB1E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CC15D8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9C714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5A9A2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A6ACDC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8AE245" w:rsidR="00F86802" w:rsidRPr="00BE097D" w:rsidRDefault="006E5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399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9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1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5E1A7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B4FD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F03130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20E955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4B33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CC872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D25D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93CA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E0D1B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8C41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AA62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88A2B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FC17D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4D49F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98FD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135C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B67B8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79C6A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AB93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30D34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39319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F5B42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8AF81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8FABE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DC8DF" w:rsidR="009A6C64" w:rsidRPr="006E5671" w:rsidRDefault="006E5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6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07328" w:rsidR="009A6C64" w:rsidRPr="006E5671" w:rsidRDefault="006E5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6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A3286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D2C3C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0CC05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E5E57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7DC33" w:rsidR="009A6C64" w:rsidRPr="00140906" w:rsidRDefault="006E5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7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DE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5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53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95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1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2F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D8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56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5B436" w:rsidR="00884AB4" w:rsidRDefault="006E56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7C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7BB75" w:rsidR="00884AB4" w:rsidRDefault="006E5671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1C0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70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6DD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35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035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EF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6E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B5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28C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AE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2E5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45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8C0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8C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EB6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567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