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F20250" w:rsidR="002534F3" w:rsidRPr="0068293E" w:rsidRDefault="009B5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030C61" w:rsidR="002534F3" w:rsidRPr="0068293E" w:rsidRDefault="009B5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62E68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D9702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A50FA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8EF56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D88C9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A5FE9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A2A7B" w:rsidR="002A7340" w:rsidRPr="00FF2AF3" w:rsidRDefault="009B5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EA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2C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49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4C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46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FD67E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175EB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9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9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1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1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5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D0211" w:rsidR="001835FB" w:rsidRPr="00DA1511" w:rsidRDefault="009B5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5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F067B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7D11F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91D5A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E863C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10D5B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DBDEA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4E540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8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8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0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A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B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B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3BCE0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FF1C6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C142E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A3118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566AB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BCBA1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721D3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1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B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E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A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0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F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9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AC3D1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5C13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25EC6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0CA19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857DA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B8654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1FF1C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7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9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A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5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F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D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4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785B8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7A3BD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94A9A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C00CB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3C2BB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74B2F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D1FD9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1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1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F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7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2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C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B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284E8" w:rsidR="009A6C64" w:rsidRPr="00730585" w:rsidRDefault="009B5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C4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4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16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B5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FA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0D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1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A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F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0E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2C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4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A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039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