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C895C" w:rsidR="00061896" w:rsidRPr="005F4693" w:rsidRDefault="007B7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AFB4D" w:rsidR="00061896" w:rsidRPr="00E407AC" w:rsidRDefault="007B7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511FC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4E330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344E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9758B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0E53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D4C0F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5068" w:rsidR="00FC15B4" w:rsidRPr="00D11D17" w:rsidRDefault="007B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7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A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47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FC308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5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9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6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0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4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C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6295A" w:rsidR="00DE76F3" w:rsidRPr="0026478E" w:rsidRDefault="007B7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C44D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C823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0076C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CC41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108F5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254F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1372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0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3DC4E" w:rsidR="00DE76F3" w:rsidRPr="0026478E" w:rsidRDefault="007B7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9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2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1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5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5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590D5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564C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F26F5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1632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E645F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94E3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8306B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2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F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6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8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D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3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6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12E4E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88B8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465E7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AD530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8B494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304F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54C8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A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5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6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1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4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3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5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54C44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2F14C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38E89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03517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FE5BC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DE3F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F3A2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9B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2F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AF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1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EC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74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48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DAD29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336E2" w:rsidR="009A6C64" w:rsidRPr="00C2583D" w:rsidRDefault="007B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5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C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4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E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F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E8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6D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A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82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3E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29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D6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9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9BB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