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D288" w:rsidR="0061148E" w:rsidRPr="00944D28" w:rsidRDefault="00037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8E77" w:rsidR="0061148E" w:rsidRPr="004A7085" w:rsidRDefault="00037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BE6B19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A208ED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A5036E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AE667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46FF5F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4F5D4B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55FC1C" w:rsidR="00E22E60" w:rsidRPr="007D5604" w:rsidRDefault="0003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83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BC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50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65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0F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A0515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52A70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C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2893" w:rsidR="00B87ED3" w:rsidRPr="00944D28" w:rsidRDefault="00037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C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33D43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AD3F6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68058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BA4D3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E2B35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82BAA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A694C" w:rsidR="00B87ED3" w:rsidRPr="007D5604" w:rsidRDefault="0003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6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42D45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BE1D2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4FA9F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DD0EC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E1C7E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789F3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A80A6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861B8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5267E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9F86E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531E9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0583E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3DF71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798A7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298BA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2A32C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BB53D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AF5CB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E3AE6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3B190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28340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02ED2" w:rsidR="00B87ED3" w:rsidRPr="007D5604" w:rsidRDefault="0003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38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479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BB0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B59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598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569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1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F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7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8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