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2CEEA" w:rsidR="0061148E" w:rsidRPr="00944D28" w:rsidRDefault="00367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0E2C" w:rsidR="0061148E" w:rsidRPr="004A7085" w:rsidRDefault="00367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5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6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0A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8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2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8113C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1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C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8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C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DDD7E" w:rsidR="00B87ED3" w:rsidRPr="00944D28" w:rsidRDefault="00367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A1656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BC8C8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6458E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135DB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3C3D9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EF86D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1408E" w:rsidR="00B87ED3" w:rsidRPr="00944D28" w:rsidRDefault="0036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5030" w:rsidR="00B87ED3" w:rsidRPr="00944D28" w:rsidRDefault="00367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D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94621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EE0B1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532E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E2B3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1EFD2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32DE5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93A3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C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29D51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48E5E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3F76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58041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644F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C98F4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28229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919F5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461C8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1FD03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829E2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A61BC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70E58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4973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5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624D1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4371B" w:rsidR="00B87ED3" w:rsidRPr="00944D28" w:rsidRDefault="0036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2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A7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2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71F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A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F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2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A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3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8A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2019-11-27T11:42:00Z</dcterms:modified>
</cp:coreProperties>
</file>