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A453" w:rsidR="0061148E" w:rsidRPr="00944D28" w:rsidRDefault="00FF1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4E94" w:rsidR="0061148E" w:rsidRPr="004A7085" w:rsidRDefault="00FF1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AAF7C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0F62B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3C693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85576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F1029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072CA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EB7A0" w:rsidR="00AC6230" w:rsidRPr="00944D28" w:rsidRDefault="00FF1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6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C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94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E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0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35762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E9522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09AC" w:rsidR="00B87ED3" w:rsidRPr="00944D28" w:rsidRDefault="00FF1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2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23779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317CF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6F77E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CABD4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4FFB0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99AA4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61066" w:rsidR="00B87ED3" w:rsidRPr="00944D28" w:rsidRDefault="00FF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2DE35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257C1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F6ECD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83539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3F678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E4285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C4B02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7A353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2DAB0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D1F43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E51A6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4B724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E6282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54ACA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5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7417B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09181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A90D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77918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CF87C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381BA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53AB6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03431" w:rsidR="00B87ED3" w:rsidRPr="00944D28" w:rsidRDefault="00FF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E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F7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17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E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29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15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2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