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1815" w:rsidR="0061148E" w:rsidRPr="00944D28" w:rsidRDefault="00EA7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1397" w:rsidR="0061148E" w:rsidRPr="004A7085" w:rsidRDefault="00EA7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35AE3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D337D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AECFB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E8324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17FA9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79AF6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88F80" w:rsidR="00AC6230" w:rsidRPr="00944D28" w:rsidRDefault="00EA7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1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6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D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7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8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0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388D5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591A" w:rsidR="00B87ED3" w:rsidRPr="00944D28" w:rsidRDefault="00EA7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26DE0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766AB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E5BF0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D44EF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08B1D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5FBF3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B4D9" w:rsidR="00B87ED3" w:rsidRPr="00944D28" w:rsidRDefault="00E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629FF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9CEEB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B6F90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FBAD9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07B90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8013B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47941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E721A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311D4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E4DFA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1E2E0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FEFF9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EBB9F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AD91E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70EB" w:rsidR="00B87ED3" w:rsidRPr="00944D28" w:rsidRDefault="00EA7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B3CF0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0C192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05CFB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097A8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BC335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BF71F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D2B44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6A2C7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E68EE8" w:rsidR="00B87ED3" w:rsidRPr="00944D28" w:rsidRDefault="00E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6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6B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3C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FA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77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A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4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8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73F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