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2527" w:rsidR="0061148E" w:rsidRPr="00C61931" w:rsidRDefault="00EA0E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86529" w:rsidR="0061148E" w:rsidRPr="00C61931" w:rsidRDefault="00EA0E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FE1D0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7672C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CBED6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37D1F4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9EF04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E75AE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C0A6C" w:rsidR="00B87ED3" w:rsidRPr="00944D28" w:rsidRDefault="00EA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D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0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C1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4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5DBEB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DCF0D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A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F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0509" w:rsidR="00B87ED3" w:rsidRPr="00944D28" w:rsidRDefault="00EA0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0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E8040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9E77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11E89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6B5DC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D736B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293F3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FFE52" w:rsidR="00B87ED3" w:rsidRPr="00944D28" w:rsidRDefault="00EA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7F0AD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B2507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425DA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CFE9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BA11C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D518A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A67F6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9ED2C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60222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D0041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817F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546CD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172AB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7F62D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4FF4A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22C1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3C18B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C1EC0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A6117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57E6B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495E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908A2" w:rsidR="00B87ED3" w:rsidRPr="00944D28" w:rsidRDefault="00EA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1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7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4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1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16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5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C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E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1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E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