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1ACC" w:rsidR="0061148E" w:rsidRPr="00C834E2" w:rsidRDefault="006028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EC87" w:rsidR="0061148E" w:rsidRPr="00C834E2" w:rsidRDefault="006028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A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4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F7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B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1C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63083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8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5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9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20C41" w:rsidR="00B87ED3" w:rsidRPr="00944D28" w:rsidRDefault="00602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EDB5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F78E0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36E83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AAAC3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7517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41A21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6EA5C" w:rsidR="00B87ED3" w:rsidRPr="00944D28" w:rsidRDefault="0060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3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5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B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7DE03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D7D6E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B47B4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52995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D5D52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EA9D4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839A9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B1E1D" w:rsidR="00B87ED3" w:rsidRPr="00944D28" w:rsidRDefault="00602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A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1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01E08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B3F30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DFC2A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E6235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E0A17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14207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D2C4D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D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9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7CB1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7EA2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AF935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B289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69775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C4F28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1499E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3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9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5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CC3B4A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67D7B" w:rsidR="00B87ED3" w:rsidRPr="00944D28" w:rsidRDefault="0060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AA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45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E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76D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FB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B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C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1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8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2019-11-22T19:57:00Z</dcterms:modified>
</cp:coreProperties>
</file>