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1642" w:rsidR="0061148E" w:rsidRPr="00177744" w:rsidRDefault="00FF0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E708" w:rsidR="0061148E" w:rsidRPr="00177744" w:rsidRDefault="00FF0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7F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EC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29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44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781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D8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ACB0B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E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9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1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8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5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C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F2936" w:rsidR="00B87ED3" w:rsidRPr="00177744" w:rsidRDefault="00FF0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CDA845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0E105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4854B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A39A6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B9064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EE50F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E2840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53CB2" w:rsidR="00B87ED3" w:rsidRPr="00177744" w:rsidRDefault="00FF0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5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A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2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A59D4" w:rsidR="00B87ED3" w:rsidRPr="00177744" w:rsidRDefault="00FF0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6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A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BC84B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218E7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6BDEC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49F0BC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8AF6A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03D3A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F16E1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F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52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0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5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E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9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D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ACF8C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AF3B8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BD49A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0A6DDB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A1BB5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18ED3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A33E0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9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4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8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5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5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0F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4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50862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25744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64B77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DE03D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2678A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39985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97702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F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A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9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0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A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5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7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8DDC57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BD5074" w:rsidR="00B87ED3" w:rsidRPr="00177744" w:rsidRDefault="00FF0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D0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CD8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300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993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6A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4AB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C4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28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2B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0D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5E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F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