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E051" w:rsidR="0061148E" w:rsidRPr="00177744" w:rsidRDefault="00623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2BEF" w:rsidR="0061148E" w:rsidRPr="00177744" w:rsidRDefault="00623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96F1F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9180C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8A8AC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F5038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91186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6EA56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610AC" w:rsidR="004A6494" w:rsidRPr="00177744" w:rsidRDefault="006238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83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1E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A5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F7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70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4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F0E1A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3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7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5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A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B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C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F849E" w:rsidR="00B87ED3" w:rsidRPr="00177744" w:rsidRDefault="00623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1FBCC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E5490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30ABE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F8EC9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B1B94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55695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96FCB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5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F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F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5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7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2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EDAEB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6F672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1E8B1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2BA14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7C99B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4850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53F71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1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9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8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9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E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8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F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B78B6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37950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907A6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E27FA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2A4D8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BFD2C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85EE7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2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1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7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0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A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C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D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62FEE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4EF1A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DEC80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197A3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DA814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F8593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F7A52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9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5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6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3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6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4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4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51F2BB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597D8A" w:rsidR="00B87ED3" w:rsidRPr="00177744" w:rsidRDefault="0062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8BF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9F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18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E7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F3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9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31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8C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B5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7E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4A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0A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8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