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5EAF" w:rsidR="0061148E" w:rsidRPr="00944D28" w:rsidRDefault="007D3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4749" w:rsidR="0061148E" w:rsidRPr="004A7085" w:rsidRDefault="007D3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A5577" w:rsidR="00B87ED3" w:rsidRPr="00944D28" w:rsidRDefault="007D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96768" w:rsidR="00B87ED3" w:rsidRPr="00944D28" w:rsidRDefault="007D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AFFE5" w:rsidR="00B87ED3" w:rsidRPr="00944D28" w:rsidRDefault="007D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BD49E" w:rsidR="00B87ED3" w:rsidRPr="00944D28" w:rsidRDefault="007D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9AB9B" w:rsidR="00B87ED3" w:rsidRPr="00944D28" w:rsidRDefault="007D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343AF" w:rsidR="00B87ED3" w:rsidRPr="00944D28" w:rsidRDefault="007D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50459" w:rsidR="00B87ED3" w:rsidRPr="00944D28" w:rsidRDefault="007D3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D9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CA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E7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3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9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A8052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D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1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5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B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AAA7" w:rsidR="00B87ED3" w:rsidRPr="00944D28" w:rsidRDefault="007D3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11161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60B5E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7378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FA48C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EBB08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470D2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CE2A0" w:rsidR="00B87ED3" w:rsidRPr="00944D28" w:rsidRDefault="007D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F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9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CE9F7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7B64F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71A43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7AD04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9859F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362A7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A947E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7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5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EC40B" w:rsidR="00B87ED3" w:rsidRPr="00944D28" w:rsidRDefault="007D3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F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6A6EC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9790E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701D3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3740C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7AF18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992AE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B5A86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E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73A1F" w:rsidR="00B87ED3" w:rsidRPr="00944D28" w:rsidRDefault="007D3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B2A80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1E638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66BDC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CA7DD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59A80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2D88E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5B345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DCF1A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E695E" w:rsidR="00B87ED3" w:rsidRPr="00944D28" w:rsidRDefault="007D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0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F04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0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8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E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D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8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8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6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0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4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3CB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