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69B71" w:rsidR="0061148E" w:rsidRPr="009231D2" w:rsidRDefault="00E96A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4912" w:rsidR="0061148E" w:rsidRPr="009231D2" w:rsidRDefault="00E96A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828C7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E75CD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1EFBA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B2369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40DE0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AAD6C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DB754" w:rsidR="00B87ED3" w:rsidRPr="00944D28" w:rsidRDefault="00E9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3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3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0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1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E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D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2B1F4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C4AB" w:rsidR="00B87ED3" w:rsidRPr="00944D28" w:rsidRDefault="00E96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85A67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A8D09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844D9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54A50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C5E70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A6AF2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B680B" w:rsidR="00B87ED3" w:rsidRPr="00944D28" w:rsidRDefault="00E9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549D" w:rsidR="00B87ED3" w:rsidRPr="00944D28" w:rsidRDefault="00E9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67B58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BBCC7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957D5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37322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37FB1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2F2E4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658D8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4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5884C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402E4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621EC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6B89E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A594F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B29EC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8BEAE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CCEF9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50B05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16C26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D7A43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A0B0D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8FA49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E7635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D5DA5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92D19C" w:rsidR="00B87ED3" w:rsidRPr="00944D28" w:rsidRDefault="00E9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2B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69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2B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97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05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D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A1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