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A40CAB" w:rsidR="005154E2" w:rsidRPr="0068293E" w:rsidRDefault="003A1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E9D525" w:rsidR="0068293E" w:rsidRPr="0068293E" w:rsidRDefault="003A1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2A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A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A498C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CBD62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A4B60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90764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2DA46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E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C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4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A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A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D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C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86244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1BA22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D1DF8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7529A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F4108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88D84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CE190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E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E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3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8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E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9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6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3D201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1A137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55E6F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7DF90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2970B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8C598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ACC05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C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2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4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8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9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1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1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4D45B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D2BD4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EF5B7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4952B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E8914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19DEC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08BE8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3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7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5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B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D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4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4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53F37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122CD" w:rsidR="009A6C64" w:rsidRPr="00730585" w:rsidRDefault="003A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00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3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5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53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91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7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1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F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8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D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9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160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