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6725" w:rsidR="0061148E" w:rsidRPr="008F69F5" w:rsidRDefault="00DC7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9F56" w:rsidR="0061148E" w:rsidRPr="008F69F5" w:rsidRDefault="00DC7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80774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71F89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667F1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57CB1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D271D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3CAA8E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4C7A8" w:rsidR="00B87ED3" w:rsidRPr="008F69F5" w:rsidRDefault="00DC7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1AD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640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F067E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D34C2A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29B0B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35298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253EE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4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8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6CAAD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7ECCD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DC977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0B0261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436EDA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28D35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64513" w:rsidR="00B87ED3" w:rsidRPr="008F69F5" w:rsidRDefault="00DC7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0D1CC9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51F31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23C50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534D5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AD40C2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91303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E8A964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A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956DB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22512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1D71F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115483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55F4D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42C84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7BE1CC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5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22D59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08CCD" w:rsidR="00B87ED3" w:rsidRPr="008F69F5" w:rsidRDefault="00DC7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FB5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EB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D1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B4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A4F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B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8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70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