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689B" w:rsidR="0061148E" w:rsidRPr="008F69F5" w:rsidRDefault="002E7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D66F" w:rsidR="0061148E" w:rsidRPr="008F69F5" w:rsidRDefault="002E7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C3050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DB935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9A8A4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8D7FB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36D07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3AE82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07420" w:rsidR="00B87ED3" w:rsidRPr="008F69F5" w:rsidRDefault="002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C4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65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BF84B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6DB93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C089B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BB8F3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3D6B7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2517C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38B53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87045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E45BB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F96B6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B8827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52DE8" w:rsidR="00B87ED3" w:rsidRPr="008F69F5" w:rsidRDefault="002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AB39B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EDC8B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5077F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BD594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E3086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8F697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1790D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12985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0C120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D917C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586E6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8E431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0AFD6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F321B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B1D64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A3598" w:rsidR="00B87ED3" w:rsidRPr="008F69F5" w:rsidRDefault="002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2F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B8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17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75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F3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B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