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B02DF" w:rsidR="0061148E" w:rsidRPr="00944D28" w:rsidRDefault="0063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53D10" w:rsidR="0061148E" w:rsidRPr="004A7085" w:rsidRDefault="0063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4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F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D1B21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D58B0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BE48C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F0C6E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DE8A9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2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2D79E" w:rsidR="00B87ED3" w:rsidRPr="00944D28" w:rsidRDefault="00637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0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C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36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DF427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981AD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76D54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08E8C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BF86F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1356D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1E7BC" w:rsidR="00B87ED3" w:rsidRPr="00944D28" w:rsidRDefault="0063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9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3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B89E7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695F7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0EF44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69019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665DE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0C036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0130F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6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E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5ED93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83F3C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52A6F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44F87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DAFDA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B0D6D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78E33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9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E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B1363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21B47" w:rsidR="00B87ED3" w:rsidRPr="00944D28" w:rsidRDefault="0063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A8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A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1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A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8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3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4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2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