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A8B9" w:rsidR="0061148E" w:rsidRPr="00944D28" w:rsidRDefault="00F35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05AE" w:rsidR="0061148E" w:rsidRPr="004A7085" w:rsidRDefault="00F35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8B405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FB7E4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BAA77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E4DCA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D4425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D1859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B99BE" w:rsidR="00A67F55" w:rsidRPr="00944D28" w:rsidRDefault="00F3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4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8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7F6F0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B7003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8FEFD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2D220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BD618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4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1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74BEB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7A31B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82978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56F1A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F5E9F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C8CD3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41715" w:rsidR="00B87ED3" w:rsidRPr="00944D28" w:rsidRDefault="00F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29A63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65AFB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CAE52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84102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07830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4D6D0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AE586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A9125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B75AC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00A07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B133C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799FF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99750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8BD44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70A94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50280" w:rsidR="00B87ED3" w:rsidRPr="00944D28" w:rsidRDefault="00F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9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7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5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3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A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9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