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67E1" w:rsidR="0061148E" w:rsidRPr="002E6F3C" w:rsidRDefault="00A15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F006" w:rsidR="0061148E" w:rsidRPr="002E6F3C" w:rsidRDefault="00A15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9D1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0E69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A2F22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7C1A4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98A3C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3B19C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6C471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35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BE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1A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7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06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197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F4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A485A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3787D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B8999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A6FB8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CB2A2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E3E2C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1D011" w:rsidR="00B87ED3" w:rsidRPr="00616C8D" w:rsidRDefault="00A15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9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23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AA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CE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E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0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7D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138288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81BB2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1BB34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72FE1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D1A6B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22F41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650D9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8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B6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79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4C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7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BC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88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4872A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B9BB0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3B268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B983A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4FA55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AE7D8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EF054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1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053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0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A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6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CF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6B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FDB38C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75F4E" w:rsidR="00B87ED3" w:rsidRPr="00616C8D" w:rsidRDefault="00A15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406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BE7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15A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EEE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CC1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0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FF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F6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8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1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7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61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B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