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0C68" w:rsidR="0061148E" w:rsidRPr="000C582F" w:rsidRDefault="00E65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D5A2" w:rsidR="0061148E" w:rsidRPr="000C582F" w:rsidRDefault="00E65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B478B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E0504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59D9D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20162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3F99B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A9E68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00BCA" w:rsidR="00B87ED3" w:rsidRPr="000C582F" w:rsidRDefault="00E6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77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B3967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E7478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5A482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872E5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36A6B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AE316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C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0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0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7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7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F67EF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4F688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92F26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C9872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9CDF1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62663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AB791" w:rsidR="00B87ED3" w:rsidRPr="000C582F" w:rsidRDefault="00E6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1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E6041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5E980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F6D04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AE7DE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76D0A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5F1DE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932DD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A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A722D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325A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FA578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8DFF3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643B6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CB978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7D62A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4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B9518" w:rsidR="00B87ED3" w:rsidRPr="000C582F" w:rsidRDefault="00E6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E1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F6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42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B1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0A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27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C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