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0C68" w:rsidR="0061148E" w:rsidRPr="000C582F" w:rsidRDefault="00E65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D5A2" w:rsidR="0061148E" w:rsidRPr="000C582F" w:rsidRDefault="00E65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B478B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E0504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59D9D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20162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3F99B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A9E68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00BCA" w:rsidR="00B87ED3" w:rsidRPr="000C582F" w:rsidRDefault="00E65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77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B3967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E7478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5A482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872E5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36A6B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AE316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C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0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0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50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7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7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F67EF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4F688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92F26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C9872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9CDF1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62663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AB791" w:rsidR="00B87ED3" w:rsidRPr="000C582F" w:rsidRDefault="00E65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12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E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B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1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E6041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5E980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F6D04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AE7DE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76D0A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5F1DE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932DD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7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B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A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A722D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3325A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FA578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8DFF3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643B6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CB978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7D62A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0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4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B9518" w:rsidR="00B87ED3" w:rsidRPr="000C582F" w:rsidRDefault="00E65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E1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F6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42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B1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0A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27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2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F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C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