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5113" w:rsidR="0061148E" w:rsidRPr="00AB5B49" w:rsidRDefault="00355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DA4F" w:rsidR="0061148E" w:rsidRPr="00AB5B49" w:rsidRDefault="00355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8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E334D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4DAA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BD826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8DF59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8342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C32B" w:rsidR="00B87ED3" w:rsidRPr="00944D28" w:rsidRDefault="0035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6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D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C6525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1B61A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C2938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67E4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3CA3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059B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2D3CA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1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3D41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81B36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A68EC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025E5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7028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5026C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188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BCCCF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B2F4E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8C598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21787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AF3A7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12C8A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0648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2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2799E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E1F3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D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6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