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EBA53" w:rsidR="0061148E" w:rsidRPr="00F46099" w:rsidRDefault="00A313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4E71F" w:rsidR="0061148E" w:rsidRPr="00F46099" w:rsidRDefault="00A313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33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90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2F167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C0CA3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2C86A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16C7F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82D51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C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D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F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C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F6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EC206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7B81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4D4AB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55354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630BC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A9881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67AC8" w:rsidR="00B87ED3" w:rsidRPr="00944D28" w:rsidRDefault="00A31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6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1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F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8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81A24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7CD3C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BA3A6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62DF6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72465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19BCA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0DC3A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9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E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C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257A6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CFF12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01BDA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901F2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5A360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A63FC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FD8EE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9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9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C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A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1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033E4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F15C9" w:rsidR="00B87ED3" w:rsidRPr="00944D28" w:rsidRDefault="00A31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EC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1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F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83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36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3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D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0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3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