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6C9B" w:rsidR="0061148E" w:rsidRPr="00944D28" w:rsidRDefault="00573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DFDC" w:rsidR="0061148E" w:rsidRPr="004A7085" w:rsidRDefault="00573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5DD3B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516D7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8BA4F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3AF8D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781BC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EFFF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BA39D" w:rsidR="00B87ED3" w:rsidRPr="00944D28" w:rsidRDefault="0057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B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C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392F1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CC784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82FB9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2759B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DA323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9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E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6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4B786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984BC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322F0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F57B7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3805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F391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24ECC" w:rsidR="00B87ED3" w:rsidRPr="00944D28" w:rsidRDefault="0057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1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0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CFF1C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8345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CB39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BA21E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D44A7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2DC4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099E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3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7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9FC46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9EDEF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21CC0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E372C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F9E55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758CC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27DA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9B6D6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09429" w:rsidR="00B87ED3" w:rsidRPr="00944D28" w:rsidRDefault="0057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3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C2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D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0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0A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F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2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