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009A" w:rsidR="0061148E" w:rsidRPr="0035681E" w:rsidRDefault="006E2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075F" w:rsidR="0061148E" w:rsidRPr="0035681E" w:rsidRDefault="006E2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BCA85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1698B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F8452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30EF9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E16E7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6685E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557B1" w:rsidR="00CD0676" w:rsidRPr="00944D28" w:rsidRDefault="006E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4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5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1FA97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0974C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A0468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299D3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2E865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9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4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4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E0280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E7B58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B4737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390C2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B2781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EFC50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B33B9" w:rsidR="00B87ED3" w:rsidRPr="00944D28" w:rsidRDefault="006E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7B5C6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E00BE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95B86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38450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D8F29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C589F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A393F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1A931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2B915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B894C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E0DA3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C905C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244EB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BCB35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AEE55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DCB66" w:rsidR="00B87ED3" w:rsidRPr="00944D28" w:rsidRDefault="006E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8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D2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8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9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8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0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6E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