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1B086A" w:rsidR="00A37DAC" w:rsidRPr="00A37DAC" w:rsidRDefault="005374B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0EFF6D" w:rsidR="00A37DAC" w:rsidRPr="00A37DAC" w:rsidRDefault="005374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9B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2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367DD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9A51B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F82B2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04FA0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32CEB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8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1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4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F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5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B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F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22757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B6488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02260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DB7DB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5115A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F4D6B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D88A8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C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4C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3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30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7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9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0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0852D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EF98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40ED5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902BA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D1CB7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32F00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6D96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1C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4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9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A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3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FE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7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A4516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3135F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77AD2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478A8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EE89B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E8E39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32B40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94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A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F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5C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E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2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F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94F2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9563A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8E6FB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04E63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29F67" w:rsidR="009A6C64" w:rsidRPr="00C2583D" w:rsidRDefault="005374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2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2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BB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D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1F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2C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D9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B6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2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4B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74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