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CB6C" w:rsidR="0061148E" w:rsidRPr="008F69F5" w:rsidRDefault="00432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2A4C" w:rsidR="0061148E" w:rsidRPr="008F69F5" w:rsidRDefault="00432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19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0D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0F312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74C405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4A3FD1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E5D11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34CBD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9B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5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B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3FCEA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916F0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B06C0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25A38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F8A47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6EB8A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1A693" w:rsidR="00B87ED3" w:rsidRPr="008F69F5" w:rsidRDefault="00432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0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9959B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647E1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F06F6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9B4E0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360F2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873BE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001FF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9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4447C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74F1D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2BB29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1429C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3A755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EFC2A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40090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6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EA3A7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7EAA8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26392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94DA1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74328" w:rsidR="00B87ED3" w:rsidRPr="008F69F5" w:rsidRDefault="00432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6C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A5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2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29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