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F768" w:rsidR="0061148E" w:rsidRPr="008F69F5" w:rsidRDefault="00F609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09E6A" w:rsidR="0061148E" w:rsidRPr="008F69F5" w:rsidRDefault="00F609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23E77D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6AAC9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ABC3F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8491B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4D4AE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3D1EA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4D80B" w:rsidR="00B87ED3" w:rsidRPr="008F69F5" w:rsidRDefault="00F609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A21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5B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F8C08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563E4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3DF10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28FDD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30A3C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731A" w:rsidR="00B87ED3" w:rsidRPr="00944D28" w:rsidRDefault="00F6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C9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2AE12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05C102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A9E87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00C41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4D392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865A9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D4B8D" w:rsidR="00B87ED3" w:rsidRPr="008F69F5" w:rsidRDefault="00F609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2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4FA4C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363A16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598D8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0C258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C9E9C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70B89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2DB91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2B0B5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862C0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52E1C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6AC0E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52C09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86929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3A2FA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460DF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47703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9CD11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A5798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13968" w:rsidR="00B87ED3" w:rsidRPr="008F69F5" w:rsidRDefault="00F609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35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B4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131A1" w:rsidR="00B87ED3" w:rsidRPr="00944D28" w:rsidRDefault="00F6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F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4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E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