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E559" w:rsidR="0061148E" w:rsidRPr="008F69F5" w:rsidRDefault="005F6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46F9" w:rsidR="0061148E" w:rsidRPr="008F69F5" w:rsidRDefault="005F6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871B8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A2DF0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E32E6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1CA9F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3ECD9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F5C0F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04735" w:rsidR="00B87ED3" w:rsidRPr="008F69F5" w:rsidRDefault="005F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39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DA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72DE7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F41E6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72BCC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24A34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9133B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8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9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08DBF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C7034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43EC9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4C78F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C2C15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9902F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547F2" w:rsidR="00B87ED3" w:rsidRPr="008F69F5" w:rsidRDefault="005F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42DD" w:rsidR="00B87ED3" w:rsidRPr="00944D28" w:rsidRDefault="005F6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A8ED8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A733B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56146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2452C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1F201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D3F49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58839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4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D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F785D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25A5C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FDAA8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F4BAA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A5AD1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DE409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EB69B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8317D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15D68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CFD8B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77F2A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DA943" w:rsidR="00B87ED3" w:rsidRPr="008F69F5" w:rsidRDefault="005F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A2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A4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8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6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