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F3A5" w:rsidR="0061148E" w:rsidRPr="00944D28" w:rsidRDefault="00F62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9448" w:rsidR="0061148E" w:rsidRPr="004A7085" w:rsidRDefault="00F62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E5377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4C194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7F698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B4B83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44E91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62A83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BD47D" w:rsidR="00A67F55" w:rsidRPr="00944D28" w:rsidRDefault="00F6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D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C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E00E6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C81C3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24775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232C3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2B570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B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55A02" w:rsidR="00B87ED3" w:rsidRPr="00944D28" w:rsidRDefault="00F62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2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72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20C7D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A8182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24B1B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FDDC5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0D7BF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2B963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A407F" w:rsidR="00B87ED3" w:rsidRPr="00944D28" w:rsidRDefault="00F6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5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46DEC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652F8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B2E60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85328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CCC5E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69112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489DA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8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ABB50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B3CAE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1DC16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C0014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676C8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6B626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D3818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3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83B8E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44D57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CC8F1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FCF9B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570B0" w:rsidR="00B87ED3" w:rsidRPr="00944D28" w:rsidRDefault="00F6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D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0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5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B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