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BCD1" w:rsidR="0061148E" w:rsidRPr="000C582F" w:rsidRDefault="008D6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536A" w:rsidR="0061148E" w:rsidRPr="000C582F" w:rsidRDefault="008D6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7CC44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0C1D3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4FCBD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975B8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EC9F4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E9A9A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4F5A7" w:rsidR="00B87ED3" w:rsidRPr="000C582F" w:rsidRDefault="008D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5C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9A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1F6C2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B9442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03571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28C85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2B970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A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4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2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9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F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A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5199A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2F832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99EBF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B0ADC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8A004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90504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6060D" w:rsidR="00B87ED3" w:rsidRPr="000C582F" w:rsidRDefault="008D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D534B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CDDE7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BDCF9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C50D2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5979A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7FBC7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EDBBF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F9830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DE8F4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C511E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41F8F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E2411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0175F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D9844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E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DFECC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819EC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66EBA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19F80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DE711" w:rsidR="00B87ED3" w:rsidRPr="000C582F" w:rsidRDefault="008D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F7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54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0247" w:rsidR="00B87ED3" w:rsidRPr="000C582F" w:rsidRDefault="008D6B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B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