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6204" w:rsidR="0061148E" w:rsidRPr="000C582F" w:rsidRDefault="00D00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E234" w:rsidR="0061148E" w:rsidRPr="000C582F" w:rsidRDefault="00D00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D5F32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0B191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64C48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DD366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E94CC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1BCD9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3EB3C" w:rsidR="00B87ED3" w:rsidRPr="000C582F" w:rsidRDefault="00D00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2A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93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0FD17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BA76A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86716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796AD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BC5E7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6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5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2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7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414C3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39066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73120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5BE15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A9ED0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AF875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A0654" w:rsidR="00B87ED3" w:rsidRPr="000C582F" w:rsidRDefault="00D0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DF4D9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483CF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FD131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F60E5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2A7E0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1453F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A23D2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F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6172E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2FCA5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51E96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37A13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ADC6E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BB412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0F652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F9DA0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A4E8D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A4AEA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54E17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5BFC4" w:rsidR="00B87ED3" w:rsidRPr="000C582F" w:rsidRDefault="00D0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76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EE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A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E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