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86299" w:rsidR="0061148E" w:rsidRPr="00AB5B49" w:rsidRDefault="00D84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77C0A" w:rsidR="0061148E" w:rsidRPr="00AB5B49" w:rsidRDefault="00D84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E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D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ACFD6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91EE2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DC051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B2A4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27AB7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8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5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0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DF64" w:rsidR="00B87ED3" w:rsidRPr="00944D28" w:rsidRDefault="00D84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A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13633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3F654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C875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404C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EB335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C6D0E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2F553" w:rsidR="00B87ED3" w:rsidRPr="00944D28" w:rsidRDefault="00D8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9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BD76D" w:rsidR="00B87ED3" w:rsidRPr="00944D28" w:rsidRDefault="00D84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06DA3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84002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95F87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4FED3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CE3D7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E980A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7EC99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A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B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61197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77CA5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519E0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5511F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C7115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B2B99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D6700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5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DD855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818A5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7AA6C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7B452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BABD" w:rsidR="00B87ED3" w:rsidRPr="00944D28" w:rsidRDefault="00D8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F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E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D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1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480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