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94BA6" w:rsidR="0061148E" w:rsidRPr="00C61931" w:rsidRDefault="00483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5AFD" w:rsidR="0061148E" w:rsidRPr="00C61931" w:rsidRDefault="00483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90F75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113D7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A7B59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754EA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FDEB9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FD59E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D74C7" w:rsidR="00B87ED3" w:rsidRPr="00944D28" w:rsidRDefault="004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5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D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6DBD0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5B088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B1B89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AA57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C247D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B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0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C1EB3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39704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E64D1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D0506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DCE12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2365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C7665" w:rsidR="00B87ED3" w:rsidRPr="00944D28" w:rsidRDefault="004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BB86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3A912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5DEE0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1664C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78F61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79088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402EC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C075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0C47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383A9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1B557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7851D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C1A31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2DA4A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C8343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58BD7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ED1B1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65D2A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E9D83" w:rsidR="00B87ED3" w:rsidRPr="00944D28" w:rsidRDefault="004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3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0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D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C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