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CFF2" w:rsidR="0061148E" w:rsidRPr="00F46099" w:rsidRDefault="00702C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D3DB1" w:rsidR="0061148E" w:rsidRPr="00F46099" w:rsidRDefault="00702C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4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A2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3F570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F3317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23B3F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A77C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2B5F2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6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7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F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E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8BBC3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EC44B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6B471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3ECAF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65692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478E9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CE2D6" w:rsidR="00B87ED3" w:rsidRPr="00944D28" w:rsidRDefault="0070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7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D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56C2" w:rsidR="00B87ED3" w:rsidRPr="00944D28" w:rsidRDefault="0070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B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3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9B2B6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33BCB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8B669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A9173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B5156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BAD68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8A8FD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9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0FECC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0200B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DB2B5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4AE36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A8396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E54DA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CCB24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A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9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9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0B158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E736F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FC4F8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8A008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8C22C" w:rsidR="00B87ED3" w:rsidRPr="00944D28" w:rsidRDefault="0070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D3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6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0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F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E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C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