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E94E" w:rsidR="0061148E" w:rsidRPr="00C834E2" w:rsidRDefault="00224F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2C6D" w:rsidR="0061148E" w:rsidRPr="00C834E2" w:rsidRDefault="00224F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B4BF1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9B17E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5A51F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73346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8490C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243DF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BE6C4" w:rsidR="00B87ED3" w:rsidRPr="00944D28" w:rsidRDefault="00224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8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F4219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3735A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CE153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2FDB4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3BF1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CF64B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7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6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E58B3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EED61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E2293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8090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5F95D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99506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70C81" w:rsidR="00B87ED3" w:rsidRPr="00944D28" w:rsidRDefault="00224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27208" w:rsidR="00B87ED3" w:rsidRPr="00944D28" w:rsidRDefault="00224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7306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E39E2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51B86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2207F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D0816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BD8AC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B80CF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C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25383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E431A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6AB6E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790B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0F0DB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614CC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1BDB7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B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8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8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3F568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44B6C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92F6B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7D0DE" w:rsidR="00B87ED3" w:rsidRPr="00944D28" w:rsidRDefault="00224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8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E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E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F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