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C169" w:rsidR="0061148E" w:rsidRPr="00C834E2" w:rsidRDefault="00EC6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220C" w:rsidR="0061148E" w:rsidRPr="00C834E2" w:rsidRDefault="00EC6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2C1CF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85678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7E2D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BDD5C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9009F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7D13E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ED26A" w:rsidR="00B87ED3" w:rsidRPr="00944D28" w:rsidRDefault="00EC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8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39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BFAEC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6F0E1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5AE1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BBB24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6E2B0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3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148B1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990D3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CD10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5725C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A53E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C9D9A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F929" w:rsidR="00B87ED3" w:rsidRPr="00944D28" w:rsidRDefault="00EC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6BCA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49537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C08E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4A765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C9045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367D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1A9F5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F78DE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CB406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76EA8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6124A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2DCB2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5EA17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A4BB7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5ED04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A5867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0498A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9BB6B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0F80A" w:rsidR="00B87ED3" w:rsidRPr="00944D28" w:rsidRDefault="00EC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91D4" w:rsidR="00B87ED3" w:rsidRPr="00944D28" w:rsidRDefault="00EC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