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DADB" w:rsidR="0061148E" w:rsidRPr="00177744" w:rsidRDefault="00EE3E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C69D8" w:rsidR="0061148E" w:rsidRPr="00177744" w:rsidRDefault="00EE3E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908A0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B6B41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E44AD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582A1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E04BE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C6F15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4CD3C" w:rsidR="00983D57" w:rsidRPr="00177744" w:rsidRDefault="00EE3E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E55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6814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BB051F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4F2140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EB93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1FB1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0ABE7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11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9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C0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B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3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9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1F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F666F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BD8B0D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D61E5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752F0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06252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0FBD2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CD061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97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C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E1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5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8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96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2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7C0B8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820E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28B01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4A4A5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AEFB5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6FD29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A4F1B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9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2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B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1D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1A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A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9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6D25B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C1234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F5F52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9B04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B311AD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6B85D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1124D7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0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3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8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BD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A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B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F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FCEBDB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FD1D4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47E2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163F3" w:rsidR="00B87ED3" w:rsidRPr="00177744" w:rsidRDefault="00EE3E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B9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96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69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F0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1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67C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4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EA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8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54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EE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2022-10-29T17:10:00.0000000Z</dcterms:modified>
</coreProperties>
</file>