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EA56" w:rsidR="0061148E" w:rsidRPr="0035681E" w:rsidRDefault="00DE40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DE1C" w:rsidR="0061148E" w:rsidRPr="0035681E" w:rsidRDefault="00DE40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F6ADA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0450E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4D36C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69EB7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97D7B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18DA9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04852" w:rsidR="00CD0676" w:rsidRPr="00944D28" w:rsidRDefault="00DE4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7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E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97792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C045E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FDC7A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51C58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127BC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E1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21419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B8418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D06DC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52209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52C91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65EFA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E6FDA" w:rsidR="00B87ED3" w:rsidRPr="00944D28" w:rsidRDefault="00D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9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6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2CC5E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CE3A7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A375F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DC2BF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8F6E4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8D47F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D8501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8DE1C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A2B37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A53B9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60102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25B4D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BEAF9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9F77E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5F6A8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0555A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F952F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DF557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03547" w:rsidR="00B87ED3" w:rsidRPr="00944D28" w:rsidRDefault="00D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2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7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AB76" w:rsidR="00B87ED3" w:rsidRPr="00944D28" w:rsidRDefault="00DE4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