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AAFA" w:rsidR="0061148E" w:rsidRPr="0035681E" w:rsidRDefault="00EC1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AEB1F" w:rsidR="0061148E" w:rsidRPr="0035681E" w:rsidRDefault="00EC1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62C89" w:rsidR="00CD0676" w:rsidRPr="00944D28" w:rsidRDefault="00EC1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2470B" w:rsidR="00CD0676" w:rsidRPr="00944D28" w:rsidRDefault="00EC1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51F7C" w:rsidR="00CD0676" w:rsidRPr="00944D28" w:rsidRDefault="00EC1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B4DBD" w:rsidR="00CD0676" w:rsidRPr="00944D28" w:rsidRDefault="00EC1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C08A3" w:rsidR="00CD0676" w:rsidRPr="00944D28" w:rsidRDefault="00EC1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4C0AA" w:rsidR="00CD0676" w:rsidRPr="00944D28" w:rsidRDefault="00EC1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4745E" w:rsidR="00CD0676" w:rsidRPr="00944D28" w:rsidRDefault="00EC1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A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8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3762B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5A3A3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D2E72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3A9A6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24419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A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9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3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F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1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AEC09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50641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4C5EA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5531E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F3F96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B5235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2D465" w:rsidR="00B87ED3" w:rsidRPr="00944D28" w:rsidRDefault="00EC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D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82A3C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3FCC5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A7416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FADDB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EE8B7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A1B04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F125A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D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2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47225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4976C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F58E4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EABB7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F2D99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81754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50988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5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9D8A5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55C6D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7C839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87869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2773B" w:rsidR="00B87ED3" w:rsidRPr="00944D28" w:rsidRDefault="00EC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F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8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F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